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904" w:rsidRDefault="00076904" w:rsidP="0007690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постановлением Правительства Москвы </w:t>
      </w:r>
      <w:r>
        <w:rPr>
          <w:sz w:val="28"/>
          <w:szCs w:val="28"/>
        </w:rPr>
        <w:br/>
        <w:t>от 02 ноября 2012 года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префектурой Северо-Восточного административного округа на заседании Окружной комиссии по пресечению</w:t>
      </w:r>
      <w:proofErr w:type="gramEnd"/>
      <w:r>
        <w:rPr>
          <w:sz w:val="28"/>
          <w:szCs w:val="28"/>
        </w:rPr>
        <w:t xml:space="preserve"> самовольного строительства </w:t>
      </w:r>
      <w:r w:rsidR="00BE04B0">
        <w:rPr>
          <w:sz w:val="28"/>
          <w:szCs w:val="28"/>
        </w:rPr>
        <w:t>03.02.2020</w:t>
      </w:r>
      <w:r w:rsidR="00137349">
        <w:rPr>
          <w:sz w:val="28"/>
          <w:szCs w:val="28"/>
        </w:rPr>
        <w:t xml:space="preserve"> </w:t>
      </w:r>
      <w:r w:rsidR="0052782A">
        <w:rPr>
          <w:sz w:val="28"/>
          <w:szCs w:val="28"/>
        </w:rPr>
        <w:t>был рассмотрен объект имеющий</w:t>
      </w:r>
      <w:r>
        <w:rPr>
          <w:sz w:val="28"/>
          <w:szCs w:val="28"/>
        </w:rPr>
        <w:t xml:space="preserve"> признаки незаконного размещения на земельн</w:t>
      </w:r>
      <w:r w:rsidR="0052782A">
        <w:rPr>
          <w:sz w:val="28"/>
          <w:szCs w:val="28"/>
        </w:rPr>
        <w:t>ом</w:t>
      </w:r>
      <w:r>
        <w:rPr>
          <w:sz w:val="28"/>
          <w:szCs w:val="28"/>
        </w:rPr>
        <w:t xml:space="preserve"> участк</w:t>
      </w:r>
      <w:r w:rsidR="0052782A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76904" w:rsidRDefault="00076904" w:rsidP="000769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выписки из протокола заседания Окружной комиссии от </w:t>
      </w:r>
      <w:r w:rsidR="00BE04B0">
        <w:rPr>
          <w:sz w:val="28"/>
          <w:szCs w:val="28"/>
        </w:rPr>
        <w:t xml:space="preserve">03.02.2020 </w:t>
      </w:r>
      <w:bookmarkStart w:id="0" w:name="_GoBack"/>
      <w:bookmarkEnd w:id="0"/>
      <w:r>
        <w:rPr>
          <w:sz w:val="28"/>
          <w:szCs w:val="28"/>
        </w:rPr>
        <w:t xml:space="preserve">№ </w:t>
      </w:r>
      <w:r w:rsidR="00137349">
        <w:rPr>
          <w:sz w:val="28"/>
          <w:szCs w:val="28"/>
        </w:rPr>
        <w:t>2</w:t>
      </w:r>
      <w:r>
        <w:rPr>
          <w:sz w:val="28"/>
          <w:szCs w:val="28"/>
        </w:rPr>
        <w:t xml:space="preserve"> рассматриваемы</w:t>
      </w:r>
      <w:r w:rsidR="0052782A">
        <w:rPr>
          <w:sz w:val="28"/>
          <w:szCs w:val="28"/>
        </w:rPr>
        <w:t>й</w:t>
      </w:r>
      <w:r w:rsidR="003208E1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 xml:space="preserve">: </w:t>
      </w:r>
    </w:p>
    <w:p w:rsidR="00076904" w:rsidRDefault="009C643D" w:rsidP="00137349">
      <w:pPr>
        <w:spacing w:line="276" w:lineRule="auto"/>
        <w:ind w:firstLine="709"/>
        <w:jc w:val="both"/>
      </w:pPr>
      <w:r>
        <w:t>-</w:t>
      </w:r>
      <w:r w:rsidR="00137349">
        <w:t xml:space="preserve"> металлическое сооружение</w:t>
      </w:r>
      <w:r>
        <w:t xml:space="preserve"> </w:t>
      </w:r>
      <w:r w:rsidR="003208E1">
        <w:t>по адресу</w:t>
      </w:r>
      <w:r>
        <w:t xml:space="preserve">: </w:t>
      </w:r>
      <w:r w:rsidR="00BE04B0">
        <w:t>Проектируемый проезд № 5004</w:t>
      </w:r>
      <w:r w:rsidR="00904248">
        <w:t>;</w:t>
      </w:r>
    </w:p>
    <w:p w:rsidR="00076904" w:rsidRDefault="003208E1" w:rsidP="00076904">
      <w:pPr>
        <w:jc w:val="both"/>
        <w:rPr>
          <w:sz w:val="28"/>
          <w:szCs w:val="28"/>
        </w:rPr>
      </w:pPr>
      <w:r>
        <w:rPr>
          <w:sz w:val="28"/>
          <w:szCs w:val="28"/>
        </w:rPr>
        <w:t>признан незаконно размещенным</w:t>
      </w:r>
      <w:r w:rsidR="0052782A">
        <w:rPr>
          <w:sz w:val="28"/>
          <w:szCs w:val="28"/>
        </w:rPr>
        <w:t xml:space="preserve"> объектом</w:t>
      </w:r>
      <w:r w:rsidR="00904248">
        <w:rPr>
          <w:sz w:val="28"/>
          <w:szCs w:val="28"/>
        </w:rPr>
        <w:t xml:space="preserve">, в </w:t>
      </w:r>
      <w:proofErr w:type="gramStart"/>
      <w:r w:rsidR="00904248">
        <w:rPr>
          <w:sz w:val="28"/>
          <w:szCs w:val="28"/>
        </w:rPr>
        <w:t>связи</w:t>
      </w:r>
      <w:proofErr w:type="gramEnd"/>
      <w:r w:rsidR="00076904">
        <w:rPr>
          <w:sz w:val="28"/>
          <w:szCs w:val="28"/>
        </w:rPr>
        <w:t xml:space="preserve"> с чем вынесено решение об освобождении земельн</w:t>
      </w:r>
      <w:r w:rsidR="00137349">
        <w:rPr>
          <w:sz w:val="28"/>
          <w:szCs w:val="28"/>
        </w:rPr>
        <w:t>ого</w:t>
      </w:r>
      <w:r w:rsidR="00076904">
        <w:rPr>
          <w:sz w:val="28"/>
          <w:szCs w:val="28"/>
        </w:rPr>
        <w:t xml:space="preserve"> участк</w:t>
      </w:r>
      <w:r w:rsidR="00137349">
        <w:rPr>
          <w:sz w:val="28"/>
          <w:szCs w:val="28"/>
        </w:rPr>
        <w:t>а</w:t>
      </w:r>
      <w:r w:rsidR="00076904">
        <w:rPr>
          <w:sz w:val="28"/>
          <w:szCs w:val="28"/>
        </w:rPr>
        <w:t>.</w:t>
      </w:r>
    </w:p>
    <w:p w:rsidR="00CB64C8" w:rsidRDefault="00BE04B0"/>
    <w:sectPr w:rsidR="00CB6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04"/>
    <w:rsid w:val="00076904"/>
    <w:rsid w:val="00137349"/>
    <w:rsid w:val="003208E1"/>
    <w:rsid w:val="0052782A"/>
    <w:rsid w:val="00904248"/>
    <w:rsid w:val="009A3425"/>
    <w:rsid w:val="009C643D"/>
    <w:rsid w:val="00BE04B0"/>
    <w:rsid w:val="00E9702E"/>
    <w:rsid w:val="00F14636"/>
    <w:rsid w:val="00F604DE"/>
    <w:rsid w:val="00FB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4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Сиднева Елена Николаевна</dc:creator>
  <cp:lastModifiedBy>Иванников Вячеслав Игоревич</cp:lastModifiedBy>
  <cp:revision>6</cp:revision>
  <cp:lastPrinted>2019-04-08T11:05:00Z</cp:lastPrinted>
  <dcterms:created xsi:type="dcterms:W3CDTF">2019-04-08T13:49:00Z</dcterms:created>
  <dcterms:modified xsi:type="dcterms:W3CDTF">2020-02-19T10:37:00Z</dcterms:modified>
</cp:coreProperties>
</file>